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71" w:rsidRPr="00633371" w:rsidRDefault="00633371" w:rsidP="00633371">
      <w:pPr>
        <w:adjustRightInd w:val="0"/>
        <w:snapToGrid w:val="0"/>
        <w:spacing w:line="604" w:lineRule="exact"/>
        <w:jc w:val="right"/>
        <w:rPr>
          <w:rFonts w:ascii="Times New Roman" w:eastAsia="方正仿宋_GBK" w:hAnsi="Times New Roman" w:cs="Times New Roman" w:hint="eastAsia"/>
          <w:snapToGrid w:val="0"/>
          <w:kern w:val="0"/>
          <w:sz w:val="32"/>
          <w:szCs w:val="32"/>
        </w:rPr>
      </w:pPr>
      <w:proofErr w:type="gramStart"/>
      <w:r w:rsidRPr="00633371">
        <w:rPr>
          <w:rFonts w:ascii="Times New Roman" w:eastAsia="方正仿宋_GBK" w:hAnsi="Times New Roman" w:cs="Times New Roman" w:hint="eastAsia"/>
          <w:snapToGrid w:val="0"/>
          <w:kern w:val="0"/>
          <w:sz w:val="32"/>
          <w:szCs w:val="32"/>
        </w:rPr>
        <w:t>桂民罚〔</w:t>
      </w: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w:t>
      </w:r>
      <w:proofErr w:type="gramEnd"/>
      <w:r w:rsidRPr="00633371">
        <w:rPr>
          <w:rFonts w:ascii="Times New Roman" w:eastAsia="方正仿宋_GBK" w:hAnsi="Times New Roman" w:cs="Times New Roman" w:hint="eastAsia"/>
          <w:snapToGrid w:val="0"/>
          <w:kern w:val="0"/>
          <w:sz w:val="32"/>
          <w:szCs w:val="32"/>
        </w:rPr>
        <w:t>第</w:t>
      </w:r>
      <w:r w:rsidRPr="00633371">
        <w:rPr>
          <w:rFonts w:ascii="Times New Roman" w:eastAsia="方正仿宋_GBK" w:hAnsi="Times New Roman" w:cs="Times New Roman" w:hint="eastAsia"/>
          <w:snapToGrid w:val="0"/>
          <w:kern w:val="0"/>
          <w:sz w:val="32"/>
          <w:szCs w:val="32"/>
        </w:rPr>
        <w:t>001</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center"/>
        <w:rPr>
          <w:rFonts w:ascii="方正小标宋_GBK" w:eastAsia="方正小标宋_GBK" w:hAnsi="Times New Roman" w:cs="Times New Roman" w:hint="eastAsia"/>
          <w:snapToGrid w:val="0"/>
          <w:kern w:val="0"/>
          <w:sz w:val="44"/>
          <w:szCs w:val="44"/>
        </w:rPr>
      </w:pPr>
      <w:r w:rsidRPr="00633371">
        <w:rPr>
          <w:rFonts w:ascii="方正小标宋_GBK" w:eastAsia="方正小标宋_GBK" w:hAnsi="Times New Roman" w:cs="Times New Roman" w:hint="eastAsia"/>
          <w:snapToGrid w:val="0"/>
          <w:kern w:val="0"/>
          <w:sz w:val="44"/>
          <w:szCs w:val="44"/>
        </w:rPr>
        <w:t>行政处罚决定书</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社会组织名称：广西上海商会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登记日期：</w:t>
      </w:r>
      <w:r w:rsidRPr="00633371">
        <w:rPr>
          <w:rFonts w:ascii="Times New Roman" w:eastAsia="方正仿宋_GBK" w:hAnsi="Times New Roman" w:cs="Times New Roman" w:hint="eastAsia"/>
          <w:snapToGrid w:val="0"/>
          <w:kern w:val="0"/>
          <w:sz w:val="32"/>
          <w:szCs w:val="32"/>
        </w:rPr>
        <w:t>2013</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10</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28</w:t>
      </w:r>
      <w:r w:rsidRPr="00633371">
        <w:rPr>
          <w:rFonts w:ascii="Times New Roman" w:eastAsia="方正仿宋_GBK" w:hAnsi="Times New Roman" w:cs="Times New Roman" w:hint="eastAsia"/>
          <w:snapToGrid w:val="0"/>
          <w:kern w:val="0"/>
          <w:sz w:val="32"/>
          <w:szCs w:val="32"/>
        </w:rPr>
        <w:t>日</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统一社会信用代码：</w:t>
      </w:r>
      <w:r w:rsidRPr="00633371">
        <w:rPr>
          <w:rFonts w:ascii="Times New Roman" w:eastAsia="方正仿宋_GBK" w:hAnsi="Times New Roman" w:cs="Times New Roman" w:hint="eastAsia"/>
          <w:snapToGrid w:val="0"/>
          <w:kern w:val="0"/>
          <w:sz w:val="32"/>
          <w:szCs w:val="32"/>
        </w:rPr>
        <w:t>51450000081175100G</w:t>
      </w:r>
    </w:p>
    <w:p w:rsidR="00633371" w:rsidRPr="00633371" w:rsidRDefault="00633371" w:rsidP="00633371">
      <w:pPr>
        <w:adjustRightInd w:val="0"/>
        <w:snapToGrid w:val="0"/>
        <w:spacing w:line="604" w:lineRule="exact"/>
        <w:ind w:firstLineChars="200" w:firstLine="616"/>
        <w:rPr>
          <w:rFonts w:ascii="Times New Roman" w:eastAsia="方正仿宋_GBK" w:hAnsi="Times New Roman" w:cs="Times New Roman" w:hint="eastAsia"/>
          <w:snapToGrid w:val="0"/>
          <w:spacing w:val="-6"/>
          <w:kern w:val="0"/>
          <w:sz w:val="32"/>
          <w:szCs w:val="32"/>
        </w:rPr>
      </w:pPr>
      <w:r w:rsidRPr="00633371">
        <w:rPr>
          <w:rFonts w:ascii="Times New Roman" w:eastAsia="方正仿宋_GBK" w:hAnsi="Times New Roman" w:cs="Times New Roman" w:hint="eastAsia"/>
          <w:snapToGrid w:val="0"/>
          <w:spacing w:val="-6"/>
          <w:kern w:val="0"/>
          <w:sz w:val="32"/>
          <w:szCs w:val="32"/>
        </w:rPr>
        <w:t>住</w:t>
      </w:r>
      <w:r w:rsidRPr="00633371">
        <w:rPr>
          <w:rFonts w:ascii="Times New Roman" w:eastAsia="方正仿宋_GBK" w:hAnsi="Times New Roman" w:cs="Times New Roman" w:hint="eastAsia"/>
          <w:snapToGrid w:val="0"/>
          <w:spacing w:val="-6"/>
          <w:kern w:val="0"/>
          <w:sz w:val="32"/>
          <w:szCs w:val="32"/>
        </w:rPr>
        <w:t xml:space="preserve">    </w:t>
      </w:r>
      <w:r w:rsidRPr="00633371">
        <w:rPr>
          <w:rFonts w:ascii="Times New Roman" w:eastAsia="方正仿宋_GBK" w:hAnsi="Times New Roman" w:cs="Times New Roman" w:hint="eastAsia"/>
          <w:snapToGrid w:val="0"/>
          <w:spacing w:val="-6"/>
          <w:kern w:val="0"/>
          <w:sz w:val="32"/>
          <w:szCs w:val="32"/>
        </w:rPr>
        <w:t>所：南宁市民族大道</w:t>
      </w:r>
      <w:proofErr w:type="gramStart"/>
      <w:r w:rsidRPr="00633371">
        <w:rPr>
          <w:rFonts w:ascii="Times New Roman" w:eastAsia="方正仿宋_GBK" w:hAnsi="Times New Roman" w:cs="Times New Roman" w:hint="eastAsia"/>
          <w:snapToGrid w:val="0"/>
          <w:spacing w:val="-6"/>
          <w:kern w:val="0"/>
          <w:sz w:val="32"/>
          <w:szCs w:val="32"/>
        </w:rPr>
        <w:t>127</w:t>
      </w:r>
      <w:r w:rsidRPr="00633371">
        <w:rPr>
          <w:rFonts w:ascii="Times New Roman" w:eastAsia="方正仿宋_GBK" w:hAnsi="Times New Roman" w:cs="Times New Roman" w:hint="eastAsia"/>
          <w:snapToGrid w:val="0"/>
          <w:spacing w:val="-6"/>
          <w:kern w:val="0"/>
          <w:sz w:val="32"/>
          <w:szCs w:val="32"/>
        </w:rPr>
        <w:t>号铂宫国际</w:t>
      </w:r>
      <w:proofErr w:type="gramEnd"/>
      <w:r w:rsidRPr="00633371">
        <w:rPr>
          <w:rFonts w:ascii="Times New Roman" w:eastAsia="方正仿宋_GBK" w:hAnsi="Times New Roman" w:cs="Times New Roman" w:hint="eastAsia"/>
          <w:snapToGrid w:val="0"/>
          <w:spacing w:val="-6"/>
          <w:kern w:val="0"/>
          <w:sz w:val="32"/>
          <w:szCs w:val="32"/>
        </w:rPr>
        <w:t>1606</w:t>
      </w:r>
      <w:r w:rsidRPr="00633371">
        <w:rPr>
          <w:rFonts w:ascii="Times New Roman" w:eastAsia="方正仿宋_GBK" w:hAnsi="Times New Roman" w:cs="Times New Roman" w:hint="eastAsia"/>
          <w:snapToGrid w:val="0"/>
          <w:spacing w:val="-6"/>
          <w:kern w:val="0"/>
          <w:sz w:val="32"/>
          <w:szCs w:val="32"/>
        </w:rPr>
        <w:t>室、</w:t>
      </w:r>
      <w:r w:rsidRPr="00633371">
        <w:rPr>
          <w:rFonts w:ascii="Times New Roman" w:eastAsia="方正仿宋_GBK" w:hAnsi="Times New Roman" w:cs="Times New Roman" w:hint="eastAsia"/>
          <w:snapToGrid w:val="0"/>
          <w:spacing w:val="-6"/>
          <w:kern w:val="0"/>
          <w:sz w:val="32"/>
          <w:szCs w:val="32"/>
        </w:rPr>
        <w:t>1607</w:t>
      </w:r>
      <w:r w:rsidRPr="00633371">
        <w:rPr>
          <w:rFonts w:ascii="Times New Roman" w:eastAsia="方正仿宋_GBK" w:hAnsi="Times New Roman" w:cs="Times New Roman" w:hint="eastAsia"/>
          <w:snapToGrid w:val="0"/>
          <w:spacing w:val="-6"/>
          <w:kern w:val="0"/>
          <w:sz w:val="32"/>
          <w:szCs w:val="32"/>
        </w:rPr>
        <w:t>室</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法定代表人：陈绍明</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联系电话：</w:t>
      </w:r>
      <w:r w:rsidRPr="00633371">
        <w:rPr>
          <w:rFonts w:ascii="Times New Roman" w:eastAsia="方正仿宋_GBK" w:hAnsi="Times New Roman" w:cs="Times New Roman" w:hint="eastAsia"/>
          <w:snapToGrid w:val="0"/>
          <w:kern w:val="0"/>
          <w:sz w:val="32"/>
          <w:szCs w:val="32"/>
        </w:rPr>
        <w:t>13558100005</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现查明，你单位连续</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年度不按规定参加年度检查。以上事实有《自治区民政厅关于开展全区性社会团体、民办非企业单位</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年度检查工作的通知》、《自治区民政厅关于开展全区性社会团体、民办非企业单位</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年度检查工作的通知》、广西社会组织统一信用代码</w:t>
      </w:r>
      <w:proofErr w:type="gramStart"/>
      <w:r w:rsidRPr="00633371">
        <w:rPr>
          <w:rFonts w:ascii="Times New Roman" w:eastAsia="方正仿宋_GBK" w:hAnsi="Times New Roman" w:cs="Times New Roman" w:hint="eastAsia"/>
          <w:snapToGrid w:val="0"/>
          <w:kern w:val="0"/>
          <w:sz w:val="32"/>
          <w:szCs w:val="32"/>
        </w:rPr>
        <w:t>库系统行</w:t>
      </w:r>
      <w:proofErr w:type="gramEnd"/>
      <w:r w:rsidRPr="00633371">
        <w:rPr>
          <w:rFonts w:ascii="Times New Roman" w:eastAsia="方正仿宋_GBK" w:hAnsi="Times New Roman" w:cs="Times New Roman" w:hint="eastAsia"/>
          <w:snapToGrid w:val="0"/>
          <w:kern w:val="0"/>
          <w:sz w:val="32"/>
          <w:szCs w:val="32"/>
        </w:rPr>
        <w:t>社会组织政许可信息截图、广西社会组织年检系统</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年度和</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年度年检报告网上提交情况截图等证据证实。根据《社会团体登记管理条例》第三十条第一款第（三）项之规定，本机关决定对你单位</w:t>
      </w:r>
      <w:proofErr w:type="gramStart"/>
      <w:r w:rsidRPr="00633371">
        <w:rPr>
          <w:rFonts w:ascii="Times New Roman" w:eastAsia="方正仿宋_GBK" w:hAnsi="Times New Roman" w:cs="Times New Roman" w:hint="eastAsia"/>
          <w:snapToGrid w:val="0"/>
          <w:kern w:val="0"/>
          <w:sz w:val="32"/>
          <w:szCs w:val="32"/>
        </w:rPr>
        <w:t>作出</w:t>
      </w:r>
      <w:proofErr w:type="gramEnd"/>
      <w:r w:rsidRPr="00633371">
        <w:rPr>
          <w:rFonts w:ascii="Times New Roman" w:eastAsia="方正仿宋_GBK" w:hAnsi="Times New Roman" w:cs="Times New Roman" w:hint="eastAsia"/>
          <w:snapToGrid w:val="0"/>
          <w:kern w:val="0"/>
          <w:sz w:val="32"/>
          <w:szCs w:val="32"/>
        </w:rPr>
        <w:t>警告的行政处罚。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如不服本决定，可以在收到本决定书之日起六十日内向自治区人民政府申请行政复议，或者六个月内直接向人民法院提起行政诉讼。</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rightChars="400" w:right="84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广西壮族自治区民政厅</w:t>
      </w:r>
    </w:p>
    <w:p w:rsidR="00633371" w:rsidRPr="00633371" w:rsidRDefault="00633371" w:rsidP="00633371">
      <w:pPr>
        <w:adjustRightInd w:val="0"/>
        <w:snapToGrid w:val="0"/>
        <w:spacing w:line="604" w:lineRule="exact"/>
        <w:ind w:rightChars="500" w:right="105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14</w:t>
      </w:r>
      <w:r w:rsidRPr="00633371">
        <w:rPr>
          <w:rFonts w:ascii="Times New Roman" w:eastAsia="方正仿宋_GBK" w:hAnsi="Times New Roman" w:cs="Times New Roman" w:hint="eastAsia"/>
          <w:snapToGrid w:val="0"/>
          <w:kern w:val="0"/>
          <w:sz w:val="32"/>
          <w:szCs w:val="32"/>
        </w:rPr>
        <w:t>日</w:t>
      </w:r>
    </w:p>
    <w:p w:rsidR="00633371" w:rsidRDefault="00633371" w:rsidP="00633371">
      <w:pPr>
        <w:adjustRightInd w:val="0"/>
        <w:snapToGrid w:val="0"/>
        <w:spacing w:line="604" w:lineRule="exact"/>
        <w:rPr>
          <w:rFonts w:ascii="Times New Roman" w:eastAsia="方正仿宋_GBK" w:hAnsi="Times New Roman" w:cs="Times New Roman"/>
          <w:snapToGrid w:val="0"/>
          <w:kern w:val="0"/>
          <w:sz w:val="32"/>
          <w:szCs w:val="32"/>
        </w:rPr>
      </w:pPr>
    </w:p>
    <w:p w:rsidR="00633371" w:rsidRPr="00633371" w:rsidRDefault="00633371" w:rsidP="00633371">
      <w:pPr>
        <w:rPr>
          <w:rFonts w:ascii="Times New Roman" w:eastAsia="方正仿宋_GBK" w:hAnsi="Times New Roman" w:cs="Times New Roman"/>
          <w:sz w:val="32"/>
          <w:szCs w:val="32"/>
        </w:rPr>
      </w:pPr>
    </w:p>
    <w:p w:rsidR="00633371" w:rsidRPr="00633371" w:rsidRDefault="00633371" w:rsidP="00633371">
      <w:pPr>
        <w:rPr>
          <w:rFonts w:ascii="Times New Roman" w:eastAsia="方正仿宋_GBK" w:hAnsi="Times New Roman" w:cs="Times New Roman"/>
          <w:sz w:val="32"/>
          <w:szCs w:val="32"/>
        </w:rPr>
      </w:pPr>
    </w:p>
    <w:p w:rsidR="00633371" w:rsidRPr="00633371" w:rsidRDefault="00633371" w:rsidP="00633371">
      <w:pPr>
        <w:rPr>
          <w:rFonts w:ascii="Times New Roman" w:eastAsia="方正仿宋_GBK" w:hAnsi="Times New Roman" w:cs="Times New Roman"/>
          <w:sz w:val="32"/>
          <w:szCs w:val="32"/>
        </w:rPr>
      </w:pPr>
    </w:p>
    <w:p w:rsidR="00633371" w:rsidRPr="00633371" w:rsidRDefault="00633371" w:rsidP="00633371">
      <w:pPr>
        <w:rPr>
          <w:rFonts w:ascii="Times New Roman" w:eastAsia="方正仿宋_GBK" w:hAnsi="Times New Roman" w:cs="Times New Roman"/>
          <w:sz w:val="32"/>
          <w:szCs w:val="32"/>
        </w:rPr>
      </w:pPr>
    </w:p>
    <w:p w:rsidR="00633371" w:rsidRPr="00633371" w:rsidRDefault="00633371" w:rsidP="00633371">
      <w:pPr>
        <w:rPr>
          <w:rFonts w:ascii="Times New Roman" w:eastAsia="方正仿宋_GBK" w:hAnsi="Times New Roman" w:cs="Times New Roman"/>
          <w:sz w:val="32"/>
          <w:szCs w:val="32"/>
        </w:rPr>
      </w:pPr>
    </w:p>
    <w:p w:rsidR="00633371" w:rsidRPr="00633371" w:rsidRDefault="00633371" w:rsidP="00633371">
      <w:pPr>
        <w:rPr>
          <w:rFonts w:ascii="Times New Roman" w:eastAsia="方正仿宋_GBK" w:hAnsi="Times New Roman" w:cs="Times New Roman"/>
          <w:sz w:val="32"/>
          <w:szCs w:val="32"/>
        </w:rPr>
      </w:pPr>
    </w:p>
    <w:p w:rsidR="00633371" w:rsidRPr="00633371" w:rsidRDefault="00633371" w:rsidP="00633371">
      <w:pPr>
        <w:rPr>
          <w:rFonts w:ascii="Times New Roman" w:eastAsia="方正仿宋_GBK" w:hAnsi="Times New Roman" w:cs="Times New Roman"/>
          <w:sz w:val="32"/>
          <w:szCs w:val="32"/>
        </w:rPr>
      </w:pPr>
    </w:p>
    <w:p w:rsidR="00633371" w:rsidRPr="00633371" w:rsidRDefault="00633371" w:rsidP="00633371">
      <w:pPr>
        <w:rPr>
          <w:rFonts w:ascii="Times New Roman" w:eastAsia="方正仿宋_GBK" w:hAnsi="Times New Roman" w:cs="Times New Roman" w:hint="eastAsia"/>
          <w:sz w:val="32"/>
          <w:szCs w:val="32"/>
        </w:rPr>
        <w:sectPr w:rsidR="00633371" w:rsidRPr="00633371" w:rsidSect="00633371">
          <w:headerReference w:type="default" r:id="rId5"/>
          <w:footerReference w:type="default" r:id="rId6"/>
          <w:headerReference w:type="first" r:id="rId7"/>
          <w:pgSz w:w="11906" w:h="16838"/>
          <w:pgMar w:top="1985" w:right="1418" w:bottom="1985" w:left="1418" w:header="851" w:footer="1417" w:gutter="0"/>
          <w:cols w:space="425"/>
          <w:titlePg/>
          <w:docGrid w:type="lines" w:linePitch="381"/>
        </w:sectPr>
      </w:pPr>
    </w:p>
    <w:p w:rsid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right"/>
        <w:rPr>
          <w:rFonts w:ascii="Times New Roman" w:eastAsia="方正仿宋_GBK" w:hAnsi="Times New Roman" w:cs="Times New Roman" w:hint="eastAsia"/>
          <w:snapToGrid w:val="0"/>
          <w:kern w:val="0"/>
          <w:sz w:val="32"/>
          <w:szCs w:val="32"/>
        </w:rPr>
      </w:pPr>
      <w:proofErr w:type="gramStart"/>
      <w:r w:rsidRPr="00633371">
        <w:rPr>
          <w:rFonts w:ascii="Times New Roman" w:eastAsia="方正仿宋_GBK" w:hAnsi="Times New Roman" w:cs="Times New Roman" w:hint="eastAsia"/>
          <w:snapToGrid w:val="0"/>
          <w:kern w:val="0"/>
          <w:sz w:val="32"/>
          <w:szCs w:val="32"/>
        </w:rPr>
        <w:t>桂民罚〔</w:t>
      </w: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w:t>
      </w:r>
      <w:proofErr w:type="gramEnd"/>
      <w:r w:rsidRPr="00633371">
        <w:rPr>
          <w:rFonts w:ascii="Times New Roman" w:eastAsia="方正仿宋_GBK" w:hAnsi="Times New Roman" w:cs="Times New Roman" w:hint="eastAsia"/>
          <w:snapToGrid w:val="0"/>
          <w:kern w:val="0"/>
          <w:sz w:val="32"/>
          <w:szCs w:val="32"/>
        </w:rPr>
        <w:t>第</w:t>
      </w:r>
      <w:r w:rsidRPr="00633371">
        <w:rPr>
          <w:rFonts w:ascii="Times New Roman" w:eastAsia="方正仿宋_GBK" w:hAnsi="Times New Roman" w:cs="Times New Roman" w:hint="eastAsia"/>
          <w:snapToGrid w:val="0"/>
          <w:kern w:val="0"/>
          <w:sz w:val="32"/>
          <w:szCs w:val="32"/>
        </w:rPr>
        <w:t>002</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center"/>
        <w:rPr>
          <w:rFonts w:ascii="方正小标宋_GBK" w:eastAsia="方正小标宋_GBK" w:hAnsi="Times New Roman" w:cs="Times New Roman" w:hint="eastAsia"/>
          <w:snapToGrid w:val="0"/>
          <w:kern w:val="0"/>
          <w:sz w:val="44"/>
          <w:szCs w:val="44"/>
        </w:rPr>
      </w:pPr>
      <w:r w:rsidRPr="00633371">
        <w:rPr>
          <w:rFonts w:ascii="方正小标宋_GBK" w:eastAsia="方正小标宋_GBK" w:hAnsi="Times New Roman" w:cs="Times New Roman" w:hint="eastAsia"/>
          <w:snapToGrid w:val="0"/>
          <w:kern w:val="0"/>
          <w:sz w:val="44"/>
          <w:szCs w:val="44"/>
        </w:rPr>
        <w:t>行政处罚决定书</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社会组织名称：广西民俗文化协会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登记日期：</w:t>
      </w:r>
      <w:r w:rsidRPr="00633371">
        <w:rPr>
          <w:rFonts w:ascii="Times New Roman" w:eastAsia="方正仿宋_GBK" w:hAnsi="Times New Roman" w:cs="Times New Roman" w:hint="eastAsia"/>
          <w:snapToGrid w:val="0"/>
          <w:kern w:val="0"/>
          <w:sz w:val="32"/>
          <w:szCs w:val="32"/>
        </w:rPr>
        <w:t>2014</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11</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18</w:t>
      </w:r>
      <w:r w:rsidRPr="00633371">
        <w:rPr>
          <w:rFonts w:ascii="Times New Roman" w:eastAsia="方正仿宋_GBK" w:hAnsi="Times New Roman" w:cs="Times New Roman" w:hint="eastAsia"/>
          <w:snapToGrid w:val="0"/>
          <w:kern w:val="0"/>
          <w:sz w:val="32"/>
          <w:szCs w:val="32"/>
        </w:rPr>
        <w:t>日</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统一社会信用代码：</w:t>
      </w:r>
      <w:r w:rsidRPr="00633371">
        <w:rPr>
          <w:rFonts w:ascii="Times New Roman" w:eastAsia="方正仿宋_GBK" w:hAnsi="Times New Roman" w:cs="Times New Roman" w:hint="eastAsia"/>
          <w:snapToGrid w:val="0"/>
          <w:kern w:val="0"/>
          <w:sz w:val="32"/>
          <w:szCs w:val="32"/>
        </w:rPr>
        <w:t>51450000321659447B</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住</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所：南宁市</w:t>
      </w:r>
      <w:proofErr w:type="gramStart"/>
      <w:r w:rsidRPr="00633371">
        <w:rPr>
          <w:rFonts w:ascii="Times New Roman" w:eastAsia="方正仿宋_GBK" w:hAnsi="Times New Roman" w:cs="Times New Roman" w:hint="eastAsia"/>
          <w:snapToGrid w:val="0"/>
          <w:kern w:val="0"/>
          <w:sz w:val="32"/>
          <w:szCs w:val="32"/>
        </w:rPr>
        <w:t>青秀</w:t>
      </w:r>
      <w:proofErr w:type="gramEnd"/>
      <w:r w:rsidRPr="00633371">
        <w:rPr>
          <w:rFonts w:ascii="Times New Roman" w:eastAsia="方正仿宋_GBK" w:hAnsi="Times New Roman" w:cs="Times New Roman" w:hint="eastAsia"/>
          <w:snapToGrid w:val="0"/>
          <w:kern w:val="0"/>
          <w:sz w:val="32"/>
          <w:szCs w:val="32"/>
        </w:rPr>
        <w:t>区植物路</w:t>
      </w:r>
      <w:r w:rsidRPr="00633371">
        <w:rPr>
          <w:rFonts w:ascii="Times New Roman" w:eastAsia="方正仿宋_GBK" w:hAnsi="Times New Roman" w:cs="Times New Roman" w:hint="eastAsia"/>
          <w:snapToGrid w:val="0"/>
          <w:kern w:val="0"/>
          <w:sz w:val="32"/>
          <w:szCs w:val="32"/>
        </w:rPr>
        <w:t>48-2</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法定代表人：谢万珂</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联系电话：</w:t>
      </w:r>
      <w:r w:rsidRPr="00633371">
        <w:rPr>
          <w:rFonts w:ascii="Times New Roman" w:eastAsia="方正仿宋_GBK" w:hAnsi="Times New Roman" w:cs="Times New Roman" w:hint="eastAsia"/>
          <w:snapToGrid w:val="0"/>
          <w:kern w:val="0"/>
          <w:sz w:val="32"/>
          <w:szCs w:val="32"/>
        </w:rPr>
        <w:t>13977171357</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现查明，你单位连续</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年度不按规定参加年度检查。以上事实有《自治区民政厅关于开展全区性社会团体、民办非企业单位</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年度检查工作的通知》、《自治区民政厅关于开展全区性社会团体、民办非企业单位</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年度检查工作的通知》、广西社会组织统一信用代码</w:t>
      </w:r>
      <w:proofErr w:type="gramStart"/>
      <w:r w:rsidRPr="00633371">
        <w:rPr>
          <w:rFonts w:ascii="Times New Roman" w:eastAsia="方正仿宋_GBK" w:hAnsi="Times New Roman" w:cs="Times New Roman" w:hint="eastAsia"/>
          <w:snapToGrid w:val="0"/>
          <w:kern w:val="0"/>
          <w:sz w:val="32"/>
          <w:szCs w:val="32"/>
        </w:rPr>
        <w:t>库系统行</w:t>
      </w:r>
      <w:proofErr w:type="gramEnd"/>
      <w:r w:rsidRPr="00633371">
        <w:rPr>
          <w:rFonts w:ascii="Times New Roman" w:eastAsia="方正仿宋_GBK" w:hAnsi="Times New Roman" w:cs="Times New Roman" w:hint="eastAsia"/>
          <w:snapToGrid w:val="0"/>
          <w:kern w:val="0"/>
          <w:sz w:val="32"/>
          <w:szCs w:val="32"/>
        </w:rPr>
        <w:t>社会组织政许可信息截图、广西社会组织年检系统</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年度和</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年度年检报告网上提交情况截图等证据证实。根据《社会团体登记管理条例》第三十条第一款第（三）项之规定，本机关决定对你单位</w:t>
      </w:r>
      <w:proofErr w:type="gramStart"/>
      <w:r w:rsidRPr="00633371">
        <w:rPr>
          <w:rFonts w:ascii="Times New Roman" w:eastAsia="方正仿宋_GBK" w:hAnsi="Times New Roman" w:cs="Times New Roman" w:hint="eastAsia"/>
          <w:snapToGrid w:val="0"/>
          <w:kern w:val="0"/>
          <w:sz w:val="32"/>
          <w:szCs w:val="32"/>
        </w:rPr>
        <w:t>作出</w:t>
      </w:r>
      <w:proofErr w:type="gramEnd"/>
      <w:r w:rsidRPr="00633371">
        <w:rPr>
          <w:rFonts w:ascii="Times New Roman" w:eastAsia="方正仿宋_GBK" w:hAnsi="Times New Roman" w:cs="Times New Roman" w:hint="eastAsia"/>
          <w:snapToGrid w:val="0"/>
          <w:kern w:val="0"/>
          <w:sz w:val="32"/>
          <w:szCs w:val="32"/>
        </w:rPr>
        <w:t>警告的行政处罚。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如不服本决定，可以在收到本决定书之日起六十日内向自治</w:t>
      </w:r>
      <w:r w:rsidRPr="00633371">
        <w:rPr>
          <w:rFonts w:ascii="Times New Roman" w:eastAsia="方正仿宋_GBK" w:hAnsi="Times New Roman" w:cs="Times New Roman" w:hint="eastAsia"/>
          <w:snapToGrid w:val="0"/>
          <w:kern w:val="0"/>
          <w:sz w:val="32"/>
          <w:szCs w:val="32"/>
        </w:rPr>
        <w:lastRenderedPageBreak/>
        <w:t>区人民政府申请行政复议，或者六个月内直接向人民法院提起行政诉讼。</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rightChars="400" w:right="84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广西壮族自治区民政厅</w:t>
      </w:r>
    </w:p>
    <w:p w:rsidR="00633371" w:rsidRPr="00633371" w:rsidRDefault="00633371" w:rsidP="00633371">
      <w:pPr>
        <w:adjustRightInd w:val="0"/>
        <w:snapToGrid w:val="0"/>
        <w:spacing w:line="604" w:lineRule="exact"/>
        <w:ind w:rightChars="500" w:right="105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14</w:t>
      </w:r>
      <w:r w:rsidRPr="00633371">
        <w:rPr>
          <w:rFonts w:ascii="Times New Roman" w:eastAsia="方正仿宋_GBK" w:hAnsi="Times New Roman" w:cs="Times New Roman" w:hint="eastAsia"/>
          <w:snapToGrid w:val="0"/>
          <w:kern w:val="0"/>
          <w:sz w:val="32"/>
          <w:szCs w:val="32"/>
        </w:rPr>
        <w:t>日</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sectPr w:rsidR="00633371" w:rsidRPr="00633371">
          <w:pgSz w:w="11906" w:h="16838"/>
          <w:pgMar w:top="1985" w:right="1418" w:bottom="1985" w:left="1418" w:header="851" w:footer="1531" w:gutter="0"/>
          <w:pgNumType w:start="1"/>
          <w:cols w:space="720"/>
          <w:titlePg/>
          <w:docGrid w:type="lines" w:linePitch="312"/>
        </w:sectPr>
      </w:pPr>
    </w:p>
    <w:p w:rsid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right"/>
        <w:rPr>
          <w:rFonts w:ascii="Times New Roman" w:eastAsia="方正仿宋_GBK" w:hAnsi="Times New Roman" w:cs="Times New Roman" w:hint="eastAsia"/>
          <w:snapToGrid w:val="0"/>
          <w:kern w:val="0"/>
          <w:sz w:val="32"/>
          <w:szCs w:val="32"/>
        </w:rPr>
      </w:pPr>
      <w:proofErr w:type="gramStart"/>
      <w:r w:rsidRPr="00633371">
        <w:rPr>
          <w:rFonts w:ascii="Times New Roman" w:eastAsia="方正仿宋_GBK" w:hAnsi="Times New Roman" w:cs="Times New Roman" w:hint="eastAsia"/>
          <w:snapToGrid w:val="0"/>
          <w:kern w:val="0"/>
          <w:sz w:val="32"/>
          <w:szCs w:val="32"/>
        </w:rPr>
        <w:t>桂民罚〔</w:t>
      </w: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w:t>
      </w:r>
      <w:proofErr w:type="gramEnd"/>
      <w:r w:rsidRPr="00633371">
        <w:rPr>
          <w:rFonts w:ascii="Times New Roman" w:eastAsia="方正仿宋_GBK" w:hAnsi="Times New Roman" w:cs="Times New Roman" w:hint="eastAsia"/>
          <w:snapToGrid w:val="0"/>
          <w:kern w:val="0"/>
          <w:sz w:val="32"/>
          <w:szCs w:val="32"/>
        </w:rPr>
        <w:t>第</w:t>
      </w:r>
      <w:r w:rsidRPr="00633371">
        <w:rPr>
          <w:rFonts w:ascii="Times New Roman" w:eastAsia="方正仿宋_GBK" w:hAnsi="Times New Roman" w:cs="Times New Roman" w:hint="eastAsia"/>
          <w:snapToGrid w:val="0"/>
          <w:kern w:val="0"/>
          <w:sz w:val="32"/>
          <w:szCs w:val="32"/>
        </w:rPr>
        <w:t>003</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center"/>
        <w:rPr>
          <w:rFonts w:ascii="方正小标宋_GBK" w:eastAsia="方正小标宋_GBK" w:hAnsi="Times New Roman" w:cs="Times New Roman" w:hint="eastAsia"/>
          <w:snapToGrid w:val="0"/>
          <w:kern w:val="0"/>
          <w:sz w:val="44"/>
          <w:szCs w:val="44"/>
        </w:rPr>
      </w:pPr>
      <w:r w:rsidRPr="00633371">
        <w:rPr>
          <w:rFonts w:ascii="方正小标宋_GBK" w:eastAsia="方正小标宋_GBK" w:hAnsi="Times New Roman" w:cs="Times New Roman" w:hint="eastAsia"/>
          <w:snapToGrid w:val="0"/>
          <w:kern w:val="0"/>
          <w:sz w:val="44"/>
          <w:szCs w:val="44"/>
        </w:rPr>
        <w:t>行政处罚决定书</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社会组织名称：广西发明协会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登记日期：</w:t>
      </w:r>
      <w:r w:rsidRPr="00633371">
        <w:rPr>
          <w:rFonts w:ascii="Times New Roman" w:eastAsia="方正仿宋_GBK" w:hAnsi="Times New Roman" w:cs="Times New Roman" w:hint="eastAsia"/>
          <w:snapToGrid w:val="0"/>
          <w:kern w:val="0"/>
          <w:sz w:val="32"/>
          <w:szCs w:val="32"/>
        </w:rPr>
        <w:t>2003</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6</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30</w:t>
      </w:r>
      <w:r w:rsidRPr="00633371">
        <w:rPr>
          <w:rFonts w:ascii="Times New Roman" w:eastAsia="方正仿宋_GBK" w:hAnsi="Times New Roman" w:cs="Times New Roman" w:hint="eastAsia"/>
          <w:snapToGrid w:val="0"/>
          <w:kern w:val="0"/>
          <w:sz w:val="32"/>
          <w:szCs w:val="32"/>
        </w:rPr>
        <w:t>日</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统一社会信用代码：</w:t>
      </w:r>
      <w:r w:rsidRPr="00633371">
        <w:rPr>
          <w:rFonts w:ascii="Times New Roman" w:eastAsia="方正仿宋_GBK" w:hAnsi="Times New Roman" w:cs="Times New Roman" w:hint="eastAsia"/>
          <w:snapToGrid w:val="0"/>
          <w:kern w:val="0"/>
          <w:sz w:val="32"/>
          <w:szCs w:val="32"/>
        </w:rPr>
        <w:t>51450000507161751K</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住</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所：南宁市</w:t>
      </w:r>
      <w:proofErr w:type="gramStart"/>
      <w:r w:rsidRPr="00633371">
        <w:rPr>
          <w:rFonts w:ascii="Times New Roman" w:eastAsia="方正仿宋_GBK" w:hAnsi="Times New Roman" w:cs="Times New Roman" w:hint="eastAsia"/>
          <w:snapToGrid w:val="0"/>
          <w:kern w:val="0"/>
          <w:sz w:val="32"/>
          <w:szCs w:val="32"/>
        </w:rPr>
        <w:t>青秀</w:t>
      </w:r>
      <w:proofErr w:type="gramEnd"/>
      <w:r w:rsidRPr="00633371">
        <w:rPr>
          <w:rFonts w:ascii="Times New Roman" w:eastAsia="方正仿宋_GBK" w:hAnsi="Times New Roman" w:cs="Times New Roman" w:hint="eastAsia"/>
          <w:snapToGrid w:val="0"/>
          <w:kern w:val="0"/>
          <w:sz w:val="32"/>
          <w:szCs w:val="32"/>
        </w:rPr>
        <w:t>区新竹路</w:t>
      </w:r>
      <w:r w:rsidRPr="00633371">
        <w:rPr>
          <w:rFonts w:ascii="Times New Roman" w:eastAsia="方正仿宋_GBK" w:hAnsi="Times New Roman" w:cs="Times New Roman" w:hint="eastAsia"/>
          <w:snapToGrid w:val="0"/>
          <w:kern w:val="0"/>
          <w:sz w:val="32"/>
          <w:szCs w:val="32"/>
        </w:rPr>
        <w:t>20</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法定代表人：侯圣君</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联系电话：</w:t>
      </w:r>
      <w:r w:rsidRPr="00633371">
        <w:rPr>
          <w:rFonts w:ascii="Times New Roman" w:eastAsia="方正仿宋_GBK" w:hAnsi="Times New Roman" w:cs="Times New Roman" w:hint="eastAsia"/>
          <w:snapToGrid w:val="0"/>
          <w:kern w:val="0"/>
          <w:sz w:val="32"/>
          <w:szCs w:val="32"/>
        </w:rPr>
        <w:t>0771-2838893</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现查明，你单位连续</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年度不按规定参加年度检查。以上事实有《自治区民政厅关于开展全区性社会团体、民办非企业单位</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年度检查工作的通知》、《自治区民政厅关于开展全区性社会团体、民办非企业单位</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年度检查工作的通知》、广西社会组织统一信用代码</w:t>
      </w:r>
      <w:proofErr w:type="gramStart"/>
      <w:r w:rsidRPr="00633371">
        <w:rPr>
          <w:rFonts w:ascii="Times New Roman" w:eastAsia="方正仿宋_GBK" w:hAnsi="Times New Roman" w:cs="Times New Roman" w:hint="eastAsia"/>
          <w:snapToGrid w:val="0"/>
          <w:kern w:val="0"/>
          <w:sz w:val="32"/>
          <w:szCs w:val="32"/>
        </w:rPr>
        <w:t>库系统行</w:t>
      </w:r>
      <w:proofErr w:type="gramEnd"/>
      <w:r w:rsidRPr="00633371">
        <w:rPr>
          <w:rFonts w:ascii="Times New Roman" w:eastAsia="方正仿宋_GBK" w:hAnsi="Times New Roman" w:cs="Times New Roman" w:hint="eastAsia"/>
          <w:snapToGrid w:val="0"/>
          <w:kern w:val="0"/>
          <w:sz w:val="32"/>
          <w:szCs w:val="32"/>
        </w:rPr>
        <w:t>社会组织政许可信息截图、广西社会组织年检系统</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年度和</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年度年检报告网上提交情况截图等证据证实。根据《社会团体登记管理条例》第三十条第一款第（三）项之规定，本机关决定对你单位</w:t>
      </w:r>
      <w:proofErr w:type="gramStart"/>
      <w:r w:rsidRPr="00633371">
        <w:rPr>
          <w:rFonts w:ascii="Times New Roman" w:eastAsia="方正仿宋_GBK" w:hAnsi="Times New Roman" w:cs="Times New Roman" w:hint="eastAsia"/>
          <w:snapToGrid w:val="0"/>
          <w:kern w:val="0"/>
          <w:sz w:val="32"/>
          <w:szCs w:val="32"/>
        </w:rPr>
        <w:t>作出</w:t>
      </w:r>
      <w:proofErr w:type="gramEnd"/>
      <w:r w:rsidRPr="00633371">
        <w:rPr>
          <w:rFonts w:ascii="Times New Roman" w:eastAsia="方正仿宋_GBK" w:hAnsi="Times New Roman" w:cs="Times New Roman" w:hint="eastAsia"/>
          <w:snapToGrid w:val="0"/>
          <w:kern w:val="0"/>
          <w:sz w:val="32"/>
          <w:szCs w:val="32"/>
        </w:rPr>
        <w:t>警告的行政处罚。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如不服本决定，可以在收到本决定书之日起六十日内向自治</w:t>
      </w:r>
      <w:r w:rsidRPr="00633371">
        <w:rPr>
          <w:rFonts w:ascii="Times New Roman" w:eastAsia="方正仿宋_GBK" w:hAnsi="Times New Roman" w:cs="Times New Roman" w:hint="eastAsia"/>
          <w:snapToGrid w:val="0"/>
          <w:kern w:val="0"/>
          <w:sz w:val="32"/>
          <w:szCs w:val="32"/>
        </w:rPr>
        <w:lastRenderedPageBreak/>
        <w:t>区人民政府申请行政复议，或者六个月内直接向人民法院提起行政诉讼。</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rightChars="400" w:right="84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广西壮族自治区民政厅</w:t>
      </w:r>
    </w:p>
    <w:p w:rsidR="00633371" w:rsidRPr="00633371" w:rsidRDefault="00633371" w:rsidP="00633371">
      <w:pPr>
        <w:adjustRightInd w:val="0"/>
        <w:snapToGrid w:val="0"/>
        <w:spacing w:line="604" w:lineRule="exact"/>
        <w:ind w:rightChars="500" w:right="1050"/>
        <w:jc w:val="right"/>
        <w:rPr>
          <w:rFonts w:ascii="Times New Roman" w:eastAsia="方正仿宋_GBK" w:hAnsi="Times New Roman" w:cs="Times New Roman" w:hint="eastAsia"/>
          <w:snapToGrid w:val="0"/>
          <w:kern w:val="0"/>
          <w:sz w:val="32"/>
          <w:szCs w:val="32"/>
        </w:rPr>
        <w:sectPr w:rsidR="00633371" w:rsidRPr="00633371" w:rsidSect="00EF4109">
          <w:pgSz w:w="11906" w:h="16838"/>
          <w:pgMar w:top="1985" w:right="1418" w:bottom="1985" w:left="1418" w:header="851" w:footer="1417" w:gutter="0"/>
          <w:pgNumType w:start="1"/>
          <w:cols w:space="720"/>
          <w:titlePg/>
          <w:docGrid w:type="lines" w:linePitch="381"/>
        </w:sectPr>
      </w:pP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14</w:t>
      </w:r>
      <w:r w:rsidRPr="00633371">
        <w:rPr>
          <w:rFonts w:ascii="Times New Roman" w:eastAsia="方正仿宋_GBK" w:hAnsi="Times New Roman" w:cs="Times New Roman" w:hint="eastAsia"/>
          <w:snapToGrid w:val="0"/>
          <w:kern w:val="0"/>
          <w:sz w:val="32"/>
          <w:szCs w:val="32"/>
        </w:rPr>
        <w:t>日</w:t>
      </w:r>
    </w:p>
    <w:p w:rsid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bookmarkStart w:id="0" w:name="_GoBack"/>
      <w:bookmarkEnd w:id="0"/>
    </w:p>
    <w:p w:rsidR="00633371" w:rsidRPr="00633371" w:rsidRDefault="00633371" w:rsidP="00633371">
      <w:pPr>
        <w:adjustRightInd w:val="0"/>
        <w:snapToGrid w:val="0"/>
        <w:spacing w:line="604" w:lineRule="exact"/>
        <w:jc w:val="right"/>
        <w:rPr>
          <w:rFonts w:ascii="Times New Roman" w:eastAsia="方正仿宋_GBK" w:hAnsi="Times New Roman" w:cs="Times New Roman" w:hint="eastAsia"/>
          <w:snapToGrid w:val="0"/>
          <w:kern w:val="0"/>
          <w:sz w:val="32"/>
          <w:szCs w:val="32"/>
        </w:rPr>
      </w:pPr>
      <w:proofErr w:type="gramStart"/>
      <w:r w:rsidRPr="00633371">
        <w:rPr>
          <w:rFonts w:ascii="Times New Roman" w:eastAsia="方正仿宋_GBK" w:hAnsi="Times New Roman" w:cs="Times New Roman" w:hint="eastAsia"/>
          <w:snapToGrid w:val="0"/>
          <w:kern w:val="0"/>
          <w:sz w:val="32"/>
          <w:szCs w:val="32"/>
        </w:rPr>
        <w:t>桂民罚〔</w:t>
      </w: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w:t>
      </w:r>
      <w:proofErr w:type="gramEnd"/>
      <w:r w:rsidRPr="00633371">
        <w:rPr>
          <w:rFonts w:ascii="Times New Roman" w:eastAsia="方正仿宋_GBK" w:hAnsi="Times New Roman" w:cs="Times New Roman" w:hint="eastAsia"/>
          <w:snapToGrid w:val="0"/>
          <w:kern w:val="0"/>
          <w:sz w:val="32"/>
          <w:szCs w:val="32"/>
        </w:rPr>
        <w:t>第</w:t>
      </w:r>
      <w:r w:rsidRPr="00633371">
        <w:rPr>
          <w:rFonts w:ascii="Times New Roman" w:eastAsia="方正仿宋_GBK" w:hAnsi="Times New Roman" w:cs="Times New Roman" w:hint="eastAsia"/>
          <w:snapToGrid w:val="0"/>
          <w:kern w:val="0"/>
          <w:sz w:val="32"/>
          <w:szCs w:val="32"/>
        </w:rPr>
        <w:t>004</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center"/>
        <w:rPr>
          <w:rFonts w:ascii="方正小标宋_GBK" w:eastAsia="方正小标宋_GBK" w:hAnsi="Times New Roman" w:cs="Times New Roman" w:hint="eastAsia"/>
          <w:snapToGrid w:val="0"/>
          <w:kern w:val="0"/>
          <w:sz w:val="44"/>
          <w:szCs w:val="44"/>
        </w:rPr>
      </w:pPr>
      <w:r w:rsidRPr="00633371">
        <w:rPr>
          <w:rFonts w:ascii="方正小标宋_GBK" w:eastAsia="方正小标宋_GBK" w:hAnsi="Times New Roman" w:cs="Times New Roman" w:hint="eastAsia"/>
          <w:snapToGrid w:val="0"/>
          <w:kern w:val="0"/>
          <w:sz w:val="44"/>
          <w:szCs w:val="44"/>
        </w:rPr>
        <w:t>行政处罚决定书</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社会组织名称：广西汽车配件协会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登记日期：</w:t>
      </w:r>
      <w:r w:rsidRPr="00633371">
        <w:rPr>
          <w:rFonts w:ascii="Times New Roman" w:eastAsia="方正仿宋_GBK" w:hAnsi="Times New Roman" w:cs="Times New Roman" w:hint="eastAsia"/>
          <w:snapToGrid w:val="0"/>
          <w:kern w:val="0"/>
          <w:sz w:val="32"/>
          <w:szCs w:val="32"/>
        </w:rPr>
        <w:t>2011</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12</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30</w:t>
      </w:r>
      <w:r w:rsidRPr="00633371">
        <w:rPr>
          <w:rFonts w:ascii="Times New Roman" w:eastAsia="方正仿宋_GBK" w:hAnsi="Times New Roman" w:cs="Times New Roman" w:hint="eastAsia"/>
          <w:snapToGrid w:val="0"/>
          <w:kern w:val="0"/>
          <w:sz w:val="32"/>
          <w:szCs w:val="32"/>
        </w:rPr>
        <w:t>日</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统一社会信用代码：</w:t>
      </w:r>
      <w:r w:rsidRPr="00633371">
        <w:rPr>
          <w:rFonts w:ascii="Times New Roman" w:eastAsia="方正仿宋_GBK" w:hAnsi="Times New Roman" w:cs="Times New Roman" w:hint="eastAsia"/>
          <w:snapToGrid w:val="0"/>
          <w:kern w:val="0"/>
          <w:sz w:val="32"/>
          <w:szCs w:val="32"/>
        </w:rPr>
        <w:t>51450000588642564X</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住</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所：南宁市</w:t>
      </w:r>
      <w:proofErr w:type="gramStart"/>
      <w:r w:rsidRPr="00633371">
        <w:rPr>
          <w:rFonts w:ascii="Times New Roman" w:eastAsia="方正仿宋_GBK" w:hAnsi="Times New Roman" w:cs="Times New Roman" w:hint="eastAsia"/>
          <w:snapToGrid w:val="0"/>
          <w:kern w:val="0"/>
          <w:sz w:val="32"/>
          <w:szCs w:val="32"/>
        </w:rPr>
        <w:t>兴宁区望州路</w:t>
      </w:r>
      <w:proofErr w:type="gramEnd"/>
      <w:r w:rsidRPr="00633371">
        <w:rPr>
          <w:rFonts w:ascii="Times New Roman" w:eastAsia="方正仿宋_GBK" w:hAnsi="Times New Roman" w:cs="Times New Roman" w:hint="eastAsia"/>
          <w:snapToGrid w:val="0"/>
          <w:kern w:val="0"/>
          <w:sz w:val="32"/>
          <w:szCs w:val="32"/>
        </w:rPr>
        <w:t>277-41-48</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法定代表人：赵梓成</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联系电话：</w:t>
      </w:r>
      <w:r w:rsidRPr="00633371">
        <w:rPr>
          <w:rFonts w:ascii="Times New Roman" w:eastAsia="方正仿宋_GBK" w:hAnsi="Times New Roman" w:cs="Times New Roman" w:hint="eastAsia"/>
          <w:snapToGrid w:val="0"/>
          <w:kern w:val="0"/>
          <w:sz w:val="32"/>
          <w:szCs w:val="32"/>
        </w:rPr>
        <w:t>13977738999</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现查明，你单位连续</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年度不按规定参加年度检查。以上事实有《自治区民政厅关于开展全区性社会团体、民办非企业单位</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年度检查工作的通知》、《自治区民政厅关于开展全区性社会团体、民办非企业单位</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年度检查工作的通知》、广西社会组织统一信用代码</w:t>
      </w:r>
      <w:proofErr w:type="gramStart"/>
      <w:r w:rsidRPr="00633371">
        <w:rPr>
          <w:rFonts w:ascii="Times New Roman" w:eastAsia="方正仿宋_GBK" w:hAnsi="Times New Roman" w:cs="Times New Roman" w:hint="eastAsia"/>
          <w:snapToGrid w:val="0"/>
          <w:kern w:val="0"/>
          <w:sz w:val="32"/>
          <w:szCs w:val="32"/>
        </w:rPr>
        <w:t>库系统行</w:t>
      </w:r>
      <w:proofErr w:type="gramEnd"/>
      <w:r w:rsidRPr="00633371">
        <w:rPr>
          <w:rFonts w:ascii="Times New Roman" w:eastAsia="方正仿宋_GBK" w:hAnsi="Times New Roman" w:cs="Times New Roman" w:hint="eastAsia"/>
          <w:snapToGrid w:val="0"/>
          <w:kern w:val="0"/>
          <w:sz w:val="32"/>
          <w:szCs w:val="32"/>
        </w:rPr>
        <w:t>社会组织政许可信息截图、广西社会组织年检系统</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年度和</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年度年检报告网上提交情况截图等证据证实。根据《社会团体登记管理条例》第三十条第一款第（三）项之规定，本机关决定对你单位</w:t>
      </w:r>
      <w:proofErr w:type="gramStart"/>
      <w:r w:rsidRPr="00633371">
        <w:rPr>
          <w:rFonts w:ascii="Times New Roman" w:eastAsia="方正仿宋_GBK" w:hAnsi="Times New Roman" w:cs="Times New Roman" w:hint="eastAsia"/>
          <w:snapToGrid w:val="0"/>
          <w:kern w:val="0"/>
          <w:sz w:val="32"/>
          <w:szCs w:val="32"/>
        </w:rPr>
        <w:t>作出</w:t>
      </w:r>
      <w:proofErr w:type="gramEnd"/>
      <w:r w:rsidRPr="00633371">
        <w:rPr>
          <w:rFonts w:ascii="Times New Roman" w:eastAsia="方正仿宋_GBK" w:hAnsi="Times New Roman" w:cs="Times New Roman" w:hint="eastAsia"/>
          <w:snapToGrid w:val="0"/>
          <w:kern w:val="0"/>
          <w:sz w:val="32"/>
          <w:szCs w:val="32"/>
        </w:rPr>
        <w:t>警告的行政处罚。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如不服本决定，可以在收到本决定书之日起六十日内向自治</w:t>
      </w:r>
      <w:r w:rsidRPr="00633371">
        <w:rPr>
          <w:rFonts w:ascii="Times New Roman" w:eastAsia="方正仿宋_GBK" w:hAnsi="Times New Roman" w:cs="Times New Roman" w:hint="eastAsia"/>
          <w:snapToGrid w:val="0"/>
          <w:kern w:val="0"/>
          <w:sz w:val="32"/>
          <w:szCs w:val="32"/>
        </w:rPr>
        <w:lastRenderedPageBreak/>
        <w:t>区人民政府申请行政复议，或者六个月内直接向人民法院提起行政诉讼。</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rightChars="400" w:right="84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广西壮族自治区民政厅</w:t>
      </w:r>
    </w:p>
    <w:p w:rsidR="00633371" w:rsidRPr="00633371" w:rsidRDefault="00633371" w:rsidP="00633371">
      <w:pPr>
        <w:adjustRightInd w:val="0"/>
        <w:snapToGrid w:val="0"/>
        <w:spacing w:line="604" w:lineRule="exact"/>
        <w:ind w:rightChars="500" w:right="105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14</w:t>
      </w:r>
      <w:r w:rsidRPr="00633371">
        <w:rPr>
          <w:rFonts w:ascii="Times New Roman" w:eastAsia="方正仿宋_GBK" w:hAnsi="Times New Roman" w:cs="Times New Roman" w:hint="eastAsia"/>
          <w:snapToGrid w:val="0"/>
          <w:kern w:val="0"/>
          <w:sz w:val="32"/>
          <w:szCs w:val="32"/>
        </w:rPr>
        <w:t>日</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sectPr w:rsidR="00633371" w:rsidRPr="00633371" w:rsidSect="00EF4109">
          <w:pgSz w:w="11906" w:h="16838"/>
          <w:pgMar w:top="1985" w:right="1418" w:bottom="1985" w:left="1418" w:header="851" w:footer="1417" w:gutter="0"/>
          <w:pgNumType w:start="1"/>
          <w:cols w:space="720"/>
          <w:titlePg/>
          <w:docGrid w:type="lines" w:linePitch="381"/>
        </w:sect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right"/>
        <w:rPr>
          <w:rFonts w:ascii="Times New Roman" w:eastAsia="方正仿宋_GBK" w:hAnsi="Times New Roman" w:cs="Times New Roman" w:hint="eastAsia"/>
          <w:snapToGrid w:val="0"/>
          <w:kern w:val="0"/>
          <w:sz w:val="32"/>
          <w:szCs w:val="32"/>
        </w:rPr>
      </w:pPr>
      <w:proofErr w:type="gramStart"/>
      <w:r w:rsidRPr="00633371">
        <w:rPr>
          <w:rFonts w:ascii="Times New Roman" w:eastAsia="方正仿宋_GBK" w:hAnsi="Times New Roman" w:cs="Times New Roman" w:hint="eastAsia"/>
          <w:snapToGrid w:val="0"/>
          <w:kern w:val="0"/>
          <w:sz w:val="32"/>
          <w:szCs w:val="32"/>
        </w:rPr>
        <w:t>桂民罚〔</w:t>
      </w: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w:t>
      </w:r>
      <w:proofErr w:type="gramEnd"/>
      <w:r w:rsidRPr="00633371">
        <w:rPr>
          <w:rFonts w:ascii="Times New Roman" w:eastAsia="方正仿宋_GBK" w:hAnsi="Times New Roman" w:cs="Times New Roman" w:hint="eastAsia"/>
          <w:snapToGrid w:val="0"/>
          <w:kern w:val="0"/>
          <w:sz w:val="32"/>
          <w:szCs w:val="32"/>
        </w:rPr>
        <w:t>第</w:t>
      </w:r>
      <w:r w:rsidRPr="00633371">
        <w:rPr>
          <w:rFonts w:ascii="Times New Roman" w:eastAsia="方正仿宋_GBK" w:hAnsi="Times New Roman" w:cs="Times New Roman" w:hint="eastAsia"/>
          <w:snapToGrid w:val="0"/>
          <w:kern w:val="0"/>
          <w:sz w:val="32"/>
          <w:szCs w:val="32"/>
        </w:rPr>
        <w:t>005</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jc w:val="center"/>
        <w:rPr>
          <w:rFonts w:ascii="方正小标宋_GBK" w:eastAsia="方正小标宋_GBK" w:hAnsi="Times New Roman" w:cs="Times New Roman" w:hint="eastAsia"/>
          <w:snapToGrid w:val="0"/>
          <w:kern w:val="0"/>
          <w:sz w:val="44"/>
          <w:szCs w:val="44"/>
        </w:rPr>
      </w:pPr>
      <w:r w:rsidRPr="00633371">
        <w:rPr>
          <w:rFonts w:ascii="方正小标宋_GBK" w:eastAsia="方正小标宋_GBK" w:hAnsi="Times New Roman" w:cs="Times New Roman" w:hint="eastAsia"/>
          <w:snapToGrid w:val="0"/>
          <w:kern w:val="0"/>
          <w:sz w:val="44"/>
          <w:szCs w:val="44"/>
        </w:rPr>
        <w:t>行政处罚决定书</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社会组织名称：广西交通职业教育研究院</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登记日期：</w:t>
      </w:r>
      <w:r w:rsidRPr="00633371">
        <w:rPr>
          <w:rFonts w:ascii="Times New Roman" w:eastAsia="方正仿宋_GBK" w:hAnsi="Times New Roman" w:cs="Times New Roman" w:hint="eastAsia"/>
          <w:snapToGrid w:val="0"/>
          <w:kern w:val="0"/>
          <w:sz w:val="32"/>
          <w:szCs w:val="32"/>
        </w:rPr>
        <w:t>2013</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11</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13</w:t>
      </w:r>
      <w:r w:rsidRPr="00633371">
        <w:rPr>
          <w:rFonts w:ascii="Times New Roman" w:eastAsia="方正仿宋_GBK" w:hAnsi="Times New Roman" w:cs="Times New Roman" w:hint="eastAsia"/>
          <w:snapToGrid w:val="0"/>
          <w:kern w:val="0"/>
          <w:sz w:val="32"/>
          <w:szCs w:val="32"/>
        </w:rPr>
        <w:t>日</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统一社会信用代码：</w:t>
      </w:r>
      <w:r w:rsidRPr="00633371">
        <w:rPr>
          <w:rFonts w:ascii="Times New Roman" w:eastAsia="方正仿宋_GBK" w:hAnsi="Times New Roman" w:cs="Times New Roman" w:hint="eastAsia"/>
          <w:snapToGrid w:val="0"/>
          <w:kern w:val="0"/>
          <w:sz w:val="32"/>
          <w:szCs w:val="32"/>
        </w:rPr>
        <w:t>52450000083616862K</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住</w:t>
      </w:r>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所：南宁市兴宁区</w:t>
      </w:r>
      <w:proofErr w:type="gramStart"/>
      <w:r w:rsidRPr="00633371">
        <w:rPr>
          <w:rFonts w:ascii="Times New Roman" w:eastAsia="方正仿宋_GBK" w:hAnsi="Times New Roman" w:cs="Times New Roman" w:hint="eastAsia"/>
          <w:snapToGrid w:val="0"/>
          <w:kern w:val="0"/>
          <w:sz w:val="32"/>
          <w:szCs w:val="32"/>
        </w:rPr>
        <w:t>邕</w:t>
      </w:r>
      <w:proofErr w:type="gramEnd"/>
      <w:r w:rsidRPr="00633371">
        <w:rPr>
          <w:rFonts w:ascii="Times New Roman" w:eastAsia="方正仿宋_GBK" w:hAnsi="Times New Roman" w:cs="Times New Roman" w:hint="eastAsia"/>
          <w:snapToGrid w:val="0"/>
          <w:kern w:val="0"/>
          <w:sz w:val="32"/>
          <w:szCs w:val="32"/>
        </w:rPr>
        <w:t>武路</w:t>
      </w:r>
      <w:r w:rsidRPr="00633371">
        <w:rPr>
          <w:rFonts w:ascii="Times New Roman" w:eastAsia="方正仿宋_GBK" w:hAnsi="Times New Roman" w:cs="Times New Roman" w:hint="eastAsia"/>
          <w:snapToGrid w:val="0"/>
          <w:kern w:val="0"/>
          <w:sz w:val="32"/>
          <w:szCs w:val="32"/>
        </w:rPr>
        <w:t>9</w:t>
      </w:r>
      <w:r w:rsidRPr="00633371">
        <w:rPr>
          <w:rFonts w:ascii="Times New Roman" w:eastAsia="方正仿宋_GBK" w:hAnsi="Times New Roman" w:cs="Times New Roman" w:hint="eastAsia"/>
          <w:snapToGrid w:val="0"/>
          <w:kern w:val="0"/>
          <w:sz w:val="32"/>
          <w:szCs w:val="32"/>
        </w:rPr>
        <w:t>号</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法定代表人：</w:t>
      </w:r>
      <w:proofErr w:type="gramStart"/>
      <w:r w:rsidRPr="00633371">
        <w:rPr>
          <w:rFonts w:ascii="Times New Roman" w:eastAsia="方正仿宋_GBK" w:hAnsi="Times New Roman" w:cs="Times New Roman" w:hint="eastAsia"/>
          <w:snapToGrid w:val="0"/>
          <w:kern w:val="0"/>
          <w:sz w:val="32"/>
          <w:szCs w:val="32"/>
        </w:rPr>
        <w:t>郑超文</w:t>
      </w:r>
      <w:proofErr w:type="gramEnd"/>
      <w:r w:rsidRPr="00633371">
        <w:rPr>
          <w:rFonts w:ascii="Times New Roman" w:eastAsia="方正仿宋_GBK" w:hAnsi="Times New Roman" w:cs="Times New Roman" w:hint="eastAsia"/>
          <w:snapToGrid w:val="0"/>
          <w:kern w:val="0"/>
          <w:sz w:val="32"/>
          <w:szCs w:val="32"/>
        </w:rPr>
        <w:t xml:space="preserve">     </w:t>
      </w:r>
      <w:r w:rsidRPr="00633371">
        <w:rPr>
          <w:rFonts w:ascii="Times New Roman" w:eastAsia="方正仿宋_GBK" w:hAnsi="Times New Roman" w:cs="Times New Roman" w:hint="eastAsia"/>
          <w:snapToGrid w:val="0"/>
          <w:kern w:val="0"/>
          <w:sz w:val="32"/>
          <w:szCs w:val="32"/>
        </w:rPr>
        <w:t>联系电话：</w:t>
      </w:r>
      <w:r w:rsidRPr="00633371">
        <w:rPr>
          <w:rFonts w:ascii="Times New Roman" w:eastAsia="方正仿宋_GBK" w:hAnsi="Times New Roman" w:cs="Times New Roman" w:hint="eastAsia"/>
          <w:snapToGrid w:val="0"/>
          <w:kern w:val="0"/>
          <w:sz w:val="32"/>
          <w:szCs w:val="32"/>
        </w:rPr>
        <w:t>13077712692</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现查明，你单位连续</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年度不按规定参加年度检查。以上事实有《自治区民政厅关于开展全区性社会团体、民办非企业单位</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年度检查工作的通知》、《自治区民政厅关于开展全区性社会团体、民办非企业单位</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年度检查工作的通知》、广西社会组织统一信用代码</w:t>
      </w:r>
      <w:proofErr w:type="gramStart"/>
      <w:r w:rsidRPr="00633371">
        <w:rPr>
          <w:rFonts w:ascii="Times New Roman" w:eastAsia="方正仿宋_GBK" w:hAnsi="Times New Roman" w:cs="Times New Roman" w:hint="eastAsia"/>
          <w:snapToGrid w:val="0"/>
          <w:kern w:val="0"/>
          <w:sz w:val="32"/>
          <w:szCs w:val="32"/>
        </w:rPr>
        <w:t>库系统行</w:t>
      </w:r>
      <w:proofErr w:type="gramEnd"/>
      <w:r w:rsidRPr="00633371">
        <w:rPr>
          <w:rFonts w:ascii="Times New Roman" w:eastAsia="方正仿宋_GBK" w:hAnsi="Times New Roman" w:cs="Times New Roman" w:hint="eastAsia"/>
          <w:snapToGrid w:val="0"/>
          <w:kern w:val="0"/>
          <w:sz w:val="32"/>
          <w:szCs w:val="32"/>
        </w:rPr>
        <w:t>社会组织政许可信息截图、广西社会组织年检系统</w:t>
      </w:r>
      <w:r w:rsidRPr="00633371">
        <w:rPr>
          <w:rFonts w:ascii="Times New Roman" w:eastAsia="方正仿宋_GBK" w:hAnsi="Times New Roman" w:cs="Times New Roman" w:hint="eastAsia"/>
          <w:snapToGrid w:val="0"/>
          <w:kern w:val="0"/>
          <w:sz w:val="32"/>
          <w:szCs w:val="32"/>
        </w:rPr>
        <w:t>2016</w:t>
      </w:r>
      <w:r w:rsidRPr="00633371">
        <w:rPr>
          <w:rFonts w:ascii="Times New Roman" w:eastAsia="方正仿宋_GBK" w:hAnsi="Times New Roman" w:cs="Times New Roman" w:hint="eastAsia"/>
          <w:snapToGrid w:val="0"/>
          <w:kern w:val="0"/>
          <w:sz w:val="32"/>
          <w:szCs w:val="32"/>
        </w:rPr>
        <w:t>年度和</w:t>
      </w:r>
      <w:r w:rsidRPr="00633371">
        <w:rPr>
          <w:rFonts w:ascii="Times New Roman" w:eastAsia="方正仿宋_GBK" w:hAnsi="Times New Roman" w:cs="Times New Roman" w:hint="eastAsia"/>
          <w:snapToGrid w:val="0"/>
          <w:kern w:val="0"/>
          <w:sz w:val="32"/>
          <w:szCs w:val="32"/>
        </w:rPr>
        <w:t>2017</w:t>
      </w:r>
      <w:r w:rsidRPr="00633371">
        <w:rPr>
          <w:rFonts w:ascii="Times New Roman" w:eastAsia="方正仿宋_GBK" w:hAnsi="Times New Roman" w:cs="Times New Roman" w:hint="eastAsia"/>
          <w:snapToGrid w:val="0"/>
          <w:kern w:val="0"/>
          <w:sz w:val="32"/>
          <w:szCs w:val="32"/>
        </w:rPr>
        <w:t>年度年检报告网上提交情况截图等证据证实。根据《民办非企业单位登记管理暂行条例》第二十五条第一款第（三）项和《民办非企业单位年度检查办法》第十条之规定，本机关决定对你单位</w:t>
      </w:r>
      <w:proofErr w:type="gramStart"/>
      <w:r w:rsidRPr="00633371">
        <w:rPr>
          <w:rFonts w:ascii="Times New Roman" w:eastAsia="方正仿宋_GBK" w:hAnsi="Times New Roman" w:cs="Times New Roman" w:hint="eastAsia"/>
          <w:snapToGrid w:val="0"/>
          <w:kern w:val="0"/>
          <w:sz w:val="32"/>
          <w:szCs w:val="32"/>
        </w:rPr>
        <w:t>作出</w:t>
      </w:r>
      <w:proofErr w:type="gramEnd"/>
      <w:r w:rsidRPr="00633371">
        <w:rPr>
          <w:rFonts w:ascii="Times New Roman" w:eastAsia="方正仿宋_GBK" w:hAnsi="Times New Roman" w:cs="Times New Roman" w:hint="eastAsia"/>
          <w:snapToGrid w:val="0"/>
          <w:kern w:val="0"/>
          <w:sz w:val="32"/>
          <w:szCs w:val="32"/>
        </w:rPr>
        <w:t>警告的行政处罚。</w:t>
      </w:r>
    </w:p>
    <w:p w:rsidR="00633371" w:rsidRPr="00633371" w:rsidRDefault="00633371" w:rsidP="00633371">
      <w:pPr>
        <w:adjustRightInd w:val="0"/>
        <w:snapToGrid w:val="0"/>
        <w:spacing w:line="604" w:lineRule="exact"/>
        <w:ind w:firstLineChars="200" w:firstLine="640"/>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lastRenderedPageBreak/>
        <w:t>如不服本决定，可以在收到本决定书之日起六十日内向自治区人民政府申请行政复议，或者六个月内直接向人民法院提起行政诉讼。</w:t>
      </w: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rPr>
          <w:rFonts w:ascii="Times New Roman" w:eastAsia="方正仿宋_GBK" w:hAnsi="Times New Roman" w:cs="Times New Roman" w:hint="eastAsia"/>
          <w:snapToGrid w:val="0"/>
          <w:kern w:val="0"/>
          <w:sz w:val="32"/>
          <w:szCs w:val="32"/>
        </w:rPr>
      </w:pPr>
    </w:p>
    <w:p w:rsidR="00633371" w:rsidRPr="00633371" w:rsidRDefault="00633371" w:rsidP="00633371">
      <w:pPr>
        <w:adjustRightInd w:val="0"/>
        <w:snapToGrid w:val="0"/>
        <w:spacing w:line="604" w:lineRule="exact"/>
        <w:ind w:rightChars="400" w:right="84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广西壮族自治区民政厅</w:t>
      </w:r>
    </w:p>
    <w:p w:rsidR="00633371" w:rsidRPr="00633371" w:rsidRDefault="00633371" w:rsidP="00633371">
      <w:pPr>
        <w:adjustRightInd w:val="0"/>
        <w:snapToGrid w:val="0"/>
        <w:spacing w:line="604" w:lineRule="exact"/>
        <w:ind w:rightChars="500" w:right="1050"/>
        <w:jc w:val="right"/>
        <w:rPr>
          <w:rFonts w:ascii="Times New Roman" w:eastAsia="方正仿宋_GBK" w:hAnsi="Times New Roman" w:cs="Times New Roman" w:hint="eastAsia"/>
          <w:snapToGrid w:val="0"/>
          <w:kern w:val="0"/>
          <w:sz w:val="32"/>
          <w:szCs w:val="32"/>
        </w:rPr>
      </w:pPr>
      <w:r w:rsidRPr="00633371">
        <w:rPr>
          <w:rFonts w:ascii="Times New Roman" w:eastAsia="方正仿宋_GBK" w:hAnsi="Times New Roman" w:cs="Times New Roman" w:hint="eastAsia"/>
          <w:snapToGrid w:val="0"/>
          <w:kern w:val="0"/>
          <w:sz w:val="32"/>
          <w:szCs w:val="32"/>
        </w:rPr>
        <w:t>2021</w:t>
      </w:r>
      <w:r w:rsidRPr="00633371">
        <w:rPr>
          <w:rFonts w:ascii="Times New Roman" w:eastAsia="方正仿宋_GBK" w:hAnsi="Times New Roman" w:cs="Times New Roman" w:hint="eastAsia"/>
          <w:snapToGrid w:val="0"/>
          <w:kern w:val="0"/>
          <w:sz w:val="32"/>
          <w:szCs w:val="32"/>
        </w:rPr>
        <w:t>年</w:t>
      </w:r>
      <w:r w:rsidRPr="00633371">
        <w:rPr>
          <w:rFonts w:ascii="Times New Roman" w:eastAsia="方正仿宋_GBK" w:hAnsi="Times New Roman" w:cs="Times New Roman" w:hint="eastAsia"/>
          <w:snapToGrid w:val="0"/>
          <w:kern w:val="0"/>
          <w:sz w:val="32"/>
          <w:szCs w:val="32"/>
        </w:rPr>
        <w:t>1</w:t>
      </w:r>
      <w:r w:rsidRPr="00633371">
        <w:rPr>
          <w:rFonts w:ascii="Times New Roman" w:eastAsia="方正仿宋_GBK" w:hAnsi="Times New Roman" w:cs="Times New Roman" w:hint="eastAsia"/>
          <w:snapToGrid w:val="0"/>
          <w:kern w:val="0"/>
          <w:sz w:val="32"/>
          <w:szCs w:val="32"/>
        </w:rPr>
        <w:t>月</w:t>
      </w:r>
      <w:r w:rsidRPr="00633371">
        <w:rPr>
          <w:rFonts w:ascii="Times New Roman" w:eastAsia="方正仿宋_GBK" w:hAnsi="Times New Roman" w:cs="Times New Roman" w:hint="eastAsia"/>
          <w:snapToGrid w:val="0"/>
          <w:kern w:val="0"/>
          <w:sz w:val="32"/>
          <w:szCs w:val="32"/>
        </w:rPr>
        <w:t>14</w:t>
      </w:r>
      <w:r w:rsidRPr="00633371">
        <w:rPr>
          <w:rFonts w:ascii="Times New Roman" w:eastAsia="方正仿宋_GBK" w:hAnsi="Times New Roman" w:cs="Times New Roman" w:hint="eastAsia"/>
          <w:snapToGrid w:val="0"/>
          <w:kern w:val="0"/>
          <w:sz w:val="32"/>
          <w:szCs w:val="32"/>
        </w:rPr>
        <w:t>日</w:t>
      </w:r>
    </w:p>
    <w:p w:rsidR="00A57917" w:rsidRPr="00633371" w:rsidRDefault="00A57917">
      <w:pPr>
        <w:rPr>
          <w:rFonts w:hint="eastAsia"/>
        </w:rPr>
      </w:pPr>
    </w:p>
    <w:sectPr w:rsidR="00A57917" w:rsidRPr="00633371" w:rsidSect="00633371">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633371" w:rsidP="00633371">
    <w:pPr>
      <w:framePr w:h="553" w:hRule="exact" w:wrap="around" w:vAnchor="text" w:hAnchor="margin" w:xAlign="outside" w:y="1"/>
      <w:tabs>
        <w:tab w:val="center" w:pos="4153"/>
        <w:tab w:val="right" w:pos="8306"/>
      </w:tabs>
      <w:snapToGrid w:val="0"/>
      <w:ind w:leftChars="100" w:left="210" w:rightChars="100" w:right="210"/>
      <w:jc w:val="center"/>
      <w:rPr>
        <w:rFonts w:ascii="宋体" w:hAnsi="宋体"/>
        <w:szCs w:val="28"/>
      </w:rPr>
    </w:pPr>
    <w:r>
      <w:rPr>
        <w:rFonts w:ascii="宋体" w:hAnsi="宋体" w:hint="eastAsia"/>
        <w:szCs w:val="28"/>
      </w:rPr>
      <w:t>—</w:t>
    </w:r>
    <w:r>
      <w:rPr>
        <w:rFonts w:ascii="宋体" w:hAnsi="宋体" w:hint="eastAsia"/>
        <w:szCs w:val="28"/>
      </w:rPr>
      <w:fldChar w:fldCharType="begin"/>
    </w:r>
    <w:r>
      <w:rPr>
        <w:rFonts w:ascii="宋体" w:hAnsi="宋体" w:hint="eastAsia"/>
        <w:szCs w:val="28"/>
      </w:rPr>
      <w:instrText xml:space="preserve">PAGE  </w:instrText>
    </w:r>
    <w:r>
      <w:rPr>
        <w:rFonts w:ascii="宋体" w:hAnsi="宋体" w:hint="eastAsia"/>
        <w:szCs w:val="28"/>
      </w:rPr>
      <w:fldChar w:fldCharType="separate"/>
    </w:r>
    <w:r>
      <w:rPr>
        <w:rFonts w:ascii="宋体" w:hAnsi="宋体"/>
        <w:noProof/>
        <w:szCs w:val="28"/>
      </w:rPr>
      <w:t>4</w:t>
    </w:r>
    <w:r>
      <w:rPr>
        <w:rFonts w:ascii="宋体" w:hAnsi="宋体" w:hint="eastAsia"/>
        <w:szCs w:val="28"/>
      </w:rPr>
      <w:fldChar w:fldCharType="end"/>
    </w:r>
    <w:r>
      <w:rPr>
        <w:rFonts w:ascii="宋体" w:hAnsi="宋体" w:hint="eastAsia"/>
        <w:szCs w:val="28"/>
      </w:rPr>
      <w:t>—</w:t>
    </w:r>
  </w:p>
  <w:p w:rsidR="005C3A56" w:rsidRDefault="00633371">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633371">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63337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C8"/>
    <w:rsid w:val="00633371"/>
    <w:rsid w:val="00A57917"/>
    <w:rsid w:val="00E23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33371"/>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633371"/>
    <w:rPr>
      <w:rFonts w:ascii="Times New Roman" w:eastAsia="宋体" w:hAnsi="Times New Roman" w:cs="Times New Roman"/>
      <w:sz w:val="18"/>
      <w:szCs w:val="18"/>
      <w:lang w:val="x-none" w:eastAsia="x-none"/>
    </w:rPr>
  </w:style>
  <w:style w:type="paragraph" w:styleId="a4">
    <w:name w:val="header"/>
    <w:basedOn w:val="a"/>
    <w:link w:val="Char0"/>
    <w:rsid w:val="0063337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63337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33371"/>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633371"/>
    <w:rPr>
      <w:rFonts w:ascii="Times New Roman" w:eastAsia="宋体" w:hAnsi="Times New Roman" w:cs="Times New Roman"/>
      <w:sz w:val="18"/>
      <w:szCs w:val="18"/>
      <w:lang w:val="x-none" w:eastAsia="x-none"/>
    </w:rPr>
  </w:style>
  <w:style w:type="paragraph" w:styleId="a4">
    <w:name w:val="header"/>
    <w:basedOn w:val="a"/>
    <w:link w:val="Char0"/>
    <w:rsid w:val="0063337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63337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邹盛全</dc:creator>
  <cp:keywords/>
  <dc:description/>
  <cp:lastModifiedBy>邹盛全</cp:lastModifiedBy>
  <cp:revision>2</cp:revision>
  <dcterms:created xsi:type="dcterms:W3CDTF">2021-01-18T02:05:00Z</dcterms:created>
  <dcterms:modified xsi:type="dcterms:W3CDTF">2021-01-18T02:07:00Z</dcterms:modified>
</cp:coreProperties>
</file>